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49" w:rsidRPr="005C19D5" w:rsidRDefault="005F5049" w:rsidP="005C19D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 о проведении Международного детско-юношеского литературного конкурса имени Ивана Шмелева «Лето Господне» в 2020-2021 гг.</w:t>
      </w:r>
    </w:p>
    <w:p w:rsidR="005C19D5" w:rsidRPr="005F5049" w:rsidRDefault="005C19D5" w:rsidP="005C19D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5049" w:rsidRPr="005F5049" w:rsidRDefault="005F5049" w:rsidP="005C1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Общие положения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 и за рубежом (далее Конкурс) учрежден по благословению Святейшего Патриарха Московского и всея Руси Кирилла.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ежегодно</w:t>
      </w:r>
      <w:r w:rsidR="005C1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публичным.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Конкурса предполагает: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равные условия для всех участников;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освещение в средствах массовой информации;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неразглашение сведений о результатах Конкурса ранее даты их официального объявления;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публикацию лучших произведений участников Конкурса.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5049" w:rsidRPr="005F5049" w:rsidRDefault="005F5049" w:rsidP="005C1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Цели и задачи конкурса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2.1.     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Конкурса: 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развитие творческого потенциала подрастающего поколения на основе духовной традиции отечественной культуры;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развитие культуры чтения и интереса к русской литературе;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популяризация творчества писателей, следующих духовной традиции отечественной культуры;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Конкурса: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поддержка одаренных, творчески мыслящих детей и подростков;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развитие творческого потенциала участников Конкурса;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популяризация русского языкового и литературного наследия в России, а также странах ближнего и дальнего зарубежья;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содействие приобщению детей и подростков к православной культуре и традициям Церкви.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5049" w:rsidRPr="005F5049" w:rsidRDefault="005F5049" w:rsidP="005C1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   Учредители и организаторы Конкурса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3.1. </w:t>
      </w:r>
      <w:proofErr w:type="gram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Учредителем и организатором Конкурса является Издательский совет Русской Православной Церкви (далее:</w:t>
      </w:r>
      <w:proofErr w:type="gram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совет).</w:t>
      </w:r>
      <w:proofErr w:type="gramEnd"/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3.2. </w:t>
      </w: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Соорганизатором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Конкурса является АНО «Центр духовно-просветительских программ имени святителя Филарета Московского».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3.4. 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 формирует Конкурсную комиссию, Экспертный совет и Отборочную комиссию.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3.3.1.    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совет: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обеспечивает методическое и информационное сопровождение Конкурса;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координирует деятельность Конкурсной комиссии, Экспертного совета и Отборочной комиссии;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готовит итоговый отчет по результатам проведения Конкурса.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3.3.2.    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Конкурсная комиссия: 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определяет финалистов по результатам оценки работ заочного этапа;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определяет победителей по результатам оценки работ очного этапа.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Конкурсной комиссии входят деятели науки, культуры и искусства, писатели, литераторы, священнослужители и общественные деятели.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3.3.3.    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Экспертный совет: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оценивает работы, представленные на Конкурс;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3.3.4.    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Отборочная комиссия: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определяет перечень кандидатов в финалисты Конкурса на основе результатов оценки работ заочного этапа Экспертным советом.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Отборочной комиссии формируется из сотрудников аппарата Издательского совета и привлеченных экспертов.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5049" w:rsidRPr="005F5049" w:rsidRDefault="005F5049" w:rsidP="005C1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  Условия проведения Конкурса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4.1. 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работы принимаются для участия в Конкурсе с 10 сентября по 1 декабря 2020 года.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4.3. 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4.4. 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4.5. 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 Конкурса предлагается ознакомиться с тематическим планом (</w:t>
      </w:r>
      <w:r w:rsidRPr="005F50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№2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включающим ключевые тематические направления и возможные темы творческих работ, а также ознакомиться с примерными жанрами творческих произведений (</w:t>
      </w:r>
      <w:r w:rsidRPr="005F50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№3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Выбранные жанр и 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оценке работ Советом Экспертов.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4.6. 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конкурсе необходимо заполнить анкету участника (</w:t>
      </w:r>
      <w:r w:rsidRPr="005F50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№1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сайте Конкурса (</w:t>
      </w:r>
      <w:hyperlink r:id="rId4" w:history="1">
        <w:r w:rsidRPr="005C19D5">
          <w:rPr>
            <w:rFonts w:ascii="Times New Roman" w:eastAsia="Times New Roman" w:hAnsi="Times New Roman" w:cs="Times New Roman"/>
            <w:color w:val="2E7D32"/>
            <w:sz w:val="24"/>
            <w:szCs w:val="24"/>
            <w:lang w:eastAsia="ru-RU"/>
          </w:rPr>
          <w:t>http://www.letogospodne.ru</w:t>
        </w:r>
      </w:hyperlink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приложить к ней творческую работу, оформленную в соответствии с п.5.1.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4.7. 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Конкурсе размещена на сайте (</w:t>
      </w:r>
      <w:hyperlink w:history="1">
        <w:r w:rsidRPr="005C19D5">
          <w:rPr>
            <w:rFonts w:ascii="Times New Roman" w:eastAsia="Times New Roman" w:hAnsi="Times New Roman" w:cs="Times New Roman"/>
            <w:color w:val="2E7D32"/>
            <w:sz w:val="24"/>
            <w:szCs w:val="24"/>
            <w:lang w:eastAsia="ru-RU"/>
          </w:rPr>
          <w:t>http://www.letogospodne.ru)</w:t>
        </w:r>
      </w:hyperlink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4.8. 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5049" w:rsidRPr="005F5049" w:rsidRDefault="005F5049" w:rsidP="005C1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 Требования к конкурсным работам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оформлению работ для подачи в электронном виде: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в текстовом формате *.</w:t>
      </w: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*.</w:t>
      </w: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docx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шрифт </w:t>
      </w: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14 кегль, междустрочный интервал – 1,5;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поля страницы: 3 см слева, по 2 см сверху и снизу, 1,5 см справа;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объем конкурсной работы не должен быть менее 5000 знаков с пробелами (3 страницы формата А</w:t>
      </w:r>
      <w:proofErr w:type="gram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не должен превышать 20 000 знаков с пробелами (не более 12 страниц А4).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5.2. 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представленные на конкурс литературные работы оцениваются по трем группам критериев: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творческие достоинства работы (до 10 баллов):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оригинальность творческой идеи;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самостоятельность мышления, наличие авторской позиции;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полнота раскрытия темы;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способность к анализу;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глубина эмоционального и эстетического воздействия;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литературно-художественные достоинства работы (до 10 баллов):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выдержанность стиля, соответствие выбранному жанру;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последовательность изложения;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смысловая цельность, связность;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яркость и образность письменной речи;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композиционная стройность;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соблюдение правил и норм русского языка (до 5 баллов)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Итоговая рейтинговая оценка складывается из суммы полученных баллов.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5049" w:rsidRPr="005F5049" w:rsidRDefault="005F5049" w:rsidP="005C1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   Порядок проведения Конкурса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6.1.    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в два этапа.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6.1.1.   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</w:t>
      </w:r>
      <w:proofErr w:type="spellStart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Антиплагиат</w:t>
      </w:r>
      <w:proofErr w:type="spellEnd"/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6.1.2.   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6.1.3.   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Конкурса.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6.1.4.   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второго (очного) этапа финалисты пишут итоговую конкурсную работу.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5049" w:rsidRPr="005F5049" w:rsidRDefault="005F5049" w:rsidP="005C1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   Подведение итогов Конкурса и награждение победителей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7.1. 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7.2. 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Конкурса награждаются дипломами первой, второй и третьей степени и ценными призами.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7.3. 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финалисты награждаются дипломами участника заключительного этапа Конкурса и памятными подарками.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7.4. 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7.5. 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Конкурса публикуются на сайте (</w:t>
      </w:r>
      <w:hyperlink r:id="rId5" w:history="1">
        <w:r w:rsidRPr="005C19D5">
          <w:rPr>
            <w:rFonts w:ascii="Times New Roman" w:eastAsia="Times New Roman" w:hAnsi="Times New Roman" w:cs="Times New Roman"/>
            <w:color w:val="2E7D32"/>
            <w:sz w:val="24"/>
            <w:szCs w:val="24"/>
            <w:u w:val="single"/>
            <w:lang w:eastAsia="ru-RU"/>
          </w:rPr>
          <w:t>http://www.letogospodne.ru</w:t>
        </w:r>
      </w:hyperlink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F5049" w:rsidRPr="005F5049" w:rsidRDefault="005F5049" w:rsidP="005C1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0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7.6. </w:t>
      </w:r>
      <w:r w:rsidRPr="005F5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</w:t>
      </w:r>
    </w:p>
    <w:p w:rsidR="003035B4" w:rsidRPr="005C19D5" w:rsidRDefault="003035B4" w:rsidP="005C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5B4" w:rsidRPr="005C19D5" w:rsidSect="0030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49"/>
    <w:rsid w:val="003035B4"/>
    <w:rsid w:val="005B1C9A"/>
    <w:rsid w:val="005C19D5"/>
    <w:rsid w:val="005F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B4"/>
  </w:style>
  <w:style w:type="paragraph" w:styleId="2">
    <w:name w:val="heading 2"/>
    <w:basedOn w:val="a"/>
    <w:link w:val="20"/>
    <w:uiPriority w:val="9"/>
    <w:qFormat/>
    <w:rsid w:val="005F5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13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ogospodne.ru/" TargetMode="External"/><Relationship Id="rId4" Type="http://schemas.openxmlformats.org/officeDocument/2006/relationships/hyperlink" Target="http://www.letogospod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7340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Ирина</dc:creator>
  <cp:lastModifiedBy>Клименко Ирина</cp:lastModifiedBy>
  <cp:revision>2</cp:revision>
  <dcterms:created xsi:type="dcterms:W3CDTF">2020-09-18T07:31:00Z</dcterms:created>
  <dcterms:modified xsi:type="dcterms:W3CDTF">2020-09-18T07:40:00Z</dcterms:modified>
</cp:coreProperties>
</file>